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F0315A" w:rsidRPr="00F0315A" w:rsidRDefault="002328D4" w:rsidP="00F031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901208">
        <w:rPr>
          <w:rFonts w:ascii="Times New Roman" w:hAnsi="Times New Roman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901208">
        <w:rPr>
          <w:rFonts w:ascii="Times New Roman" w:hAnsi="Times New Roman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6B450D">
        <w:rPr>
          <w:rFonts w:ascii="Times New Roman" w:hAnsi="Times New Roman"/>
        </w:rPr>
        <w:t>»</w:t>
      </w:r>
      <w:r w:rsidR="00F0315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0315A" w:rsidRPr="00F0315A">
        <w:rPr>
          <w:rFonts w:ascii="Times New Roman" w:hAnsi="Times New Roman"/>
          <w:color w:val="000000"/>
        </w:rPr>
        <w:t>Законом Камчатского края от 11.05.2022 №78 «О внесении изменений в Закон Камчатского края «О назначении  и проведении опроса граждан в муниципальных образованиях в Камчатском крае»</w:t>
      </w:r>
      <w:r w:rsidR="00F0315A">
        <w:rPr>
          <w:rFonts w:ascii="Times New Roman" w:hAnsi="Times New Roman"/>
          <w:color w:val="000000"/>
        </w:rPr>
        <w:t>,</w:t>
      </w:r>
      <w:proofErr w:type="gramEnd"/>
    </w:p>
    <w:p w:rsidR="00901208" w:rsidRPr="00AD55D2" w:rsidRDefault="005374EB" w:rsidP="00F0315A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вносятся следующие  изменения в Устав: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5374EB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5374EB" w:rsidTr="005374EB">
        <w:tc>
          <w:tcPr>
            <w:tcW w:w="858" w:type="dxa"/>
          </w:tcPr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Pr="004665A3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38" w:type="dxa"/>
          </w:tcPr>
          <w:p w:rsidR="00F0315A" w:rsidRDefault="00F0315A" w:rsidP="00F0315A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CB">
              <w:rPr>
                <w:rFonts w:ascii="Arial" w:hAnsi="Arial" w:cs="Arial"/>
                <w:b/>
                <w:bCs/>
              </w:rPr>
              <w:t>Статья 23. Опрос граждан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3. Опрос граждан проводится по инициативе: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1) Собрания депутатов Новоавачинского сельского поселения или главы Новоавачинского сельского поселения - по вопросам местного значения;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2) Правительства Камчатского края или по его распоряжению исполнительного органа государственной власти Камчатского края, осуществляющего функции по управлению государственным имуществом Камчатского края</w:t>
            </w:r>
            <w:r w:rsidRPr="00F03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15A">
              <w:rPr>
                <w:rFonts w:ascii="Times New Roman" w:hAnsi="Times New Roman"/>
                <w:sz w:val="24"/>
                <w:szCs w:val="24"/>
              </w:rPr>
              <w:t>- для учета мнения граждан при принятии решений об изменении целевого назначения земель Новоавачинского сельского поселения для объектов регионального и межрегионального значения;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3) жителей Новоавачинского сельского поселения или его части, в которых предлагается реализовать инициативный проект, достигших шестнадцатилетнего возраста,- для выявления мнения граждан о поддерж</w:t>
            </w:r>
            <w:r>
              <w:rPr>
                <w:rFonts w:ascii="Times New Roman" w:hAnsi="Times New Roman"/>
                <w:sz w:val="24"/>
                <w:szCs w:val="24"/>
              </w:rPr>
              <w:t>ке данного инициативного проекта.</w:t>
            </w:r>
          </w:p>
          <w:p w:rsidR="005374EB" w:rsidRPr="006A1842" w:rsidRDefault="005374EB" w:rsidP="00F0315A">
            <w:pPr>
              <w:pStyle w:val="Standard"/>
              <w:ind w:firstLine="709"/>
              <w:jc w:val="both"/>
            </w:pPr>
          </w:p>
        </w:tc>
        <w:tc>
          <w:tcPr>
            <w:tcW w:w="6740" w:type="dxa"/>
          </w:tcPr>
          <w:p w:rsidR="00FE394F" w:rsidRDefault="00FE394F" w:rsidP="00FE394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CB">
              <w:rPr>
                <w:rFonts w:ascii="Arial" w:hAnsi="Arial" w:cs="Arial"/>
                <w:b/>
                <w:bCs/>
              </w:rPr>
              <w:t>Статья 23. Опрос граждан</w:t>
            </w:r>
          </w:p>
          <w:p w:rsidR="00FE394F" w:rsidRDefault="00F0315A" w:rsidP="00FE394F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3. Опрос граждан проводится по инициативе:</w:t>
            </w:r>
          </w:p>
          <w:p w:rsidR="00F0315A" w:rsidRPr="00F0315A" w:rsidRDefault="00F0315A" w:rsidP="00FE394F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1) Собрания депутатов Новоавачинского сельского или главы Новоавачинского сельского поселения - по вопросам местного значения;</w:t>
            </w:r>
          </w:p>
          <w:p w:rsidR="00F0315A" w:rsidRPr="00F0315A" w:rsidRDefault="00F0315A" w:rsidP="00FE394F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15A">
              <w:rPr>
                <w:rFonts w:ascii="Times New Roman" w:hAnsi="Times New Roman"/>
                <w:sz w:val="24"/>
                <w:szCs w:val="24"/>
              </w:rPr>
              <w:t xml:space="preserve">2) Правительства Камчатского края или по его распоряжению исполнительного органа государственной власти Камчатского края, осуществляющего функции по </w:t>
            </w:r>
            <w:r w:rsidRPr="00F0315A">
              <w:rPr>
                <w:rFonts w:ascii="Times New Roman" w:hAnsi="Times New Roman"/>
                <w:b/>
                <w:sz w:val="24"/>
                <w:szCs w:val="24"/>
              </w:rPr>
              <w:t xml:space="preserve">выработке и реализации региональной политики в сфере управления и распоряжения имуществом, находящимся в государственной собственности Камчатского края (Уполномоченный орган) </w:t>
            </w:r>
            <w:r w:rsidRPr="00F0315A">
              <w:rPr>
                <w:rFonts w:ascii="Times New Roman" w:hAnsi="Times New Roman"/>
                <w:sz w:val="24"/>
                <w:szCs w:val="24"/>
              </w:rPr>
              <w:t xml:space="preserve"> - для учета мнения граждан при принятии решений об изменении целевого назначения земель Новоавачинского сельского поселения для объектов регионального и межрегионального значения;</w:t>
            </w:r>
            <w:proofErr w:type="gramEnd"/>
          </w:p>
          <w:p w:rsidR="005374EB" w:rsidRPr="00910B8C" w:rsidRDefault="00F0315A" w:rsidP="00910B8C">
            <w:pPr>
              <w:spacing w:after="0" w:line="288" w:lineRule="auto"/>
              <w:ind w:firstLine="7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 xml:space="preserve">3) 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Новоавачинского сельского поселения </w:t>
            </w:r>
            <w:r w:rsidRPr="00F0315A">
              <w:rPr>
                <w:rFonts w:ascii="Times New Roman" w:hAnsi="Times New Roman"/>
                <w:sz w:val="24"/>
                <w:szCs w:val="24"/>
              </w:rPr>
              <w:t xml:space="preserve"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проекта, </w:t>
            </w:r>
            <w:r w:rsidRPr="00F0315A">
              <w:rPr>
                <w:rFonts w:ascii="Times New Roman" w:hAnsi="Times New Roman"/>
                <w:b/>
                <w:sz w:val="24"/>
                <w:szCs w:val="24"/>
              </w:rPr>
              <w:t>в случае, если возможность выявления мнения граждан по вопросу о поддержке инициативного проекта путем опроса граждан предусмотрена правовым актом Собрания депутатов Новоавачинского сельского поселения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0A3318" w:rsidRPr="004066C5" w:rsidRDefault="000A3318" w:rsidP="00B6481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066C5">
        <w:rPr>
          <w:rFonts w:ascii="Times New Roman" w:hAnsi="Times New Roman"/>
          <w:sz w:val="24"/>
          <w:szCs w:val="24"/>
        </w:rPr>
        <w:lastRenderedPageBreak/>
        <w:t>14 марта 2022 года принят Федеральный закон №60-ФЗ «О внесении изменений в отдельные законодательные акты Российской Федерации», которым внесен ряд изменений в Федеральный закон №67-ФЗ  «Об основных гарантиях избирательных прав и права на участие в референдуме граждан Российской Федерации».</w:t>
      </w:r>
    </w:p>
    <w:p w:rsidR="00B64818" w:rsidRPr="004066C5" w:rsidRDefault="000A3318" w:rsidP="00FE394F">
      <w:pPr>
        <w:jc w:val="both"/>
        <w:rPr>
          <w:rFonts w:ascii="Times New Roman" w:hAnsi="Times New Roman"/>
          <w:sz w:val="24"/>
          <w:szCs w:val="24"/>
        </w:rPr>
      </w:pPr>
      <w:r w:rsidRPr="004066C5">
        <w:rPr>
          <w:rFonts w:ascii="Times New Roman" w:hAnsi="Times New Roman"/>
          <w:sz w:val="24"/>
          <w:szCs w:val="24"/>
        </w:rPr>
        <w:tab/>
        <w:t>В  соответствии с новым законом из системы избира</w:t>
      </w:r>
      <w:r w:rsidR="00B64818" w:rsidRPr="004066C5">
        <w:rPr>
          <w:rFonts w:ascii="Times New Roman" w:hAnsi="Times New Roman"/>
          <w:sz w:val="24"/>
          <w:szCs w:val="24"/>
        </w:rPr>
        <w:t>те</w:t>
      </w:r>
      <w:r w:rsidRPr="004066C5">
        <w:rPr>
          <w:rFonts w:ascii="Times New Roman" w:hAnsi="Times New Roman"/>
          <w:sz w:val="24"/>
          <w:szCs w:val="24"/>
        </w:rPr>
        <w:t>льных комиссий исключаются избирательные комиссии муниципальных образований (ИКМО).</w:t>
      </w:r>
      <w:r w:rsidR="00B64818" w:rsidRPr="004066C5">
        <w:rPr>
          <w:rFonts w:ascii="Times New Roman" w:hAnsi="Times New Roman"/>
          <w:sz w:val="24"/>
          <w:szCs w:val="24"/>
        </w:rPr>
        <w:t xml:space="preserve"> </w:t>
      </w:r>
      <w:r w:rsidRPr="004066C5">
        <w:rPr>
          <w:rFonts w:ascii="Times New Roman" w:hAnsi="Times New Roman"/>
          <w:sz w:val="24"/>
          <w:szCs w:val="24"/>
        </w:rPr>
        <w:t>Полно</w:t>
      </w:r>
      <w:r w:rsidR="00B64818" w:rsidRPr="004066C5">
        <w:rPr>
          <w:rFonts w:ascii="Times New Roman" w:hAnsi="Times New Roman"/>
          <w:sz w:val="24"/>
          <w:szCs w:val="24"/>
        </w:rPr>
        <w:t>м</w:t>
      </w:r>
      <w:r w:rsidRPr="004066C5">
        <w:rPr>
          <w:rFonts w:ascii="Times New Roman" w:hAnsi="Times New Roman"/>
          <w:sz w:val="24"/>
          <w:szCs w:val="24"/>
        </w:rPr>
        <w:t>очия</w:t>
      </w:r>
      <w:r w:rsidR="00B64818" w:rsidRPr="004066C5">
        <w:rPr>
          <w:rFonts w:ascii="Times New Roman" w:hAnsi="Times New Roman"/>
          <w:sz w:val="24"/>
          <w:szCs w:val="24"/>
        </w:rPr>
        <w:t xml:space="preserve"> </w:t>
      </w:r>
      <w:r w:rsidRPr="004066C5">
        <w:rPr>
          <w:rFonts w:ascii="Times New Roman" w:hAnsi="Times New Roman"/>
          <w:sz w:val="24"/>
          <w:szCs w:val="24"/>
        </w:rPr>
        <w:t>по организации и проведению выборов и референдумов муниципального</w:t>
      </w:r>
      <w:r w:rsidR="00B64818" w:rsidRPr="004066C5">
        <w:rPr>
          <w:rFonts w:ascii="Times New Roman" w:hAnsi="Times New Roman"/>
          <w:sz w:val="24"/>
          <w:szCs w:val="24"/>
        </w:rPr>
        <w:t xml:space="preserve"> </w:t>
      </w:r>
      <w:r w:rsidRPr="004066C5">
        <w:rPr>
          <w:rFonts w:ascii="Times New Roman" w:hAnsi="Times New Roman"/>
          <w:sz w:val="24"/>
          <w:szCs w:val="24"/>
        </w:rPr>
        <w:t>уровня возлагаются на территориальные избирательные комиссии (ТИК).</w:t>
      </w:r>
    </w:p>
    <w:p w:rsidR="000A3318" w:rsidRPr="004066C5" w:rsidRDefault="000A3318" w:rsidP="00B6481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066C5">
        <w:rPr>
          <w:rFonts w:ascii="Times New Roman" w:hAnsi="Times New Roman"/>
          <w:sz w:val="24"/>
          <w:szCs w:val="24"/>
        </w:rPr>
        <w:t xml:space="preserve"> Устав Новоавачинского сельского поселения содержит положения в отношении Избирательной комиссии</w:t>
      </w:r>
      <w:r w:rsidR="00B64818" w:rsidRPr="004066C5">
        <w:rPr>
          <w:rFonts w:ascii="Times New Roman" w:hAnsi="Times New Roman"/>
          <w:sz w:val="24"/>
          <w:szCs w:val="24"/>
        </w:rPr>
        <w:t xml:space="preserve"> Новоавачинского сельского поселения</w:t>
      </w:r>
      <w:r w:rsidRPr="004066C5">
        <w:rPr>
          <w:rFonts w:ascii="Times New Roman" w:hAnsi="Times New Roman"/>
          <w:sz w:val="24"/>
          <w:szCs w:val="24"/>
        </w:rPr>
        <w:t>, что обуславливает необходимость внесения в основной правовой акт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6C5">
        <w:rPr>
          <w:rFonts w:ascii="Times New Roman" w:hAnsi="Times New Roman"/>
          <w:sz w:val="24"/>
          <w:szCs w:val="24"/>
        </w:rPr>
        <w:t>соответствующих изменений в целях его приведения в соответствие с вышестоящими законодательными актами.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361EAC" w:rsidRPr="004665A3" w:rsidTr="00266237">
        <w:tc>
          <w:tcPr>
            <w:tcW w:w="858" w:type="dxa"/>
          </w:tcPr>
          <w:p w:rsidR="00361EAC" w:rsidRPr="004665A3" w:rsidRDefault="00361EAC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361EAC" w:rsidRPr="004665A3" w:rsidRDefault="00361EAC" w:rsidP="002662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361EAC" w:rsidRPr="004665A3" w:rsidRDefault="00361EAC" w:rsidP="002662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361EAC" w:rsidRPr="00910B8C" w:rsidTr="00266237">
        <w:tc>
          <w:tcPr>
            <w:tcW w:w="858" w:type="dxa"/>
          </w:tcPr>
          <w:p w:rsidR="00361EAC" w:rsidRDefault="00361EAC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61EAC" w:rsidRDefault="00361EAC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61EAC" w:rsidRPr="004665A3" w:rsidRDefault="00361EAC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38" w:type="dxa"/>
          </w:tcPr>
          <w:p w:rsidR="00361EAC" w:rsidRPr="004066C5" w:rsidRDefault="00361EAC" w:rsidP="00361EAC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b/>
                <w:bCs/>
                <w:sz w:val="24"/>
                <w:szCs w:val="24"/>
              </w:rPr>
              <w:t>Статья 15. Муниципальные выборы</w:t>
            </w:r>
          </w:p>
          <w:p w:rsidR="00361EAC" w:rsidRPr="004066C5" w:rsidRDefault="00361EAC" w:rsidP="00361EAC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sz w:val="24"/>
                <w:szCs w:val="24"/>
              </w:rPr>
              <w:t xml:space="preserve">2. Муниципальные выборы в </w:t>
            </w:r>
            <w:proofErr w:type="spellStart"/>
            <w:r w:rsidRPr="004066C5">
              <w:rPr>
                <w:rFonts w:ascii="Arial" w:hAnsi="Arial" w:cs="Arial"/>
                <w:sz w:val="24"/>
                <w:szCs w:val="24"/>
              </w:rPr>
              <w:t>Новоавачинском</w:t>
            </w:r>
            <w:proofErr w:type="spellEnd"/>
            <w:r w:rsidRPr="004066C5">
              <w:rPr>
                <w:rFonts w:ascii="Arial" w:hAnsi="Arial" w:cs="Arial"/>
                <w:sz w:val="24"/>
                <w:szCs w:val="24"/>
              </w:rPr>
              <w:t xml:space="preserve"> сельском поселении назначаются Собранием депутатов Новоавачинского сельского поселения не позднее, чем за 75 дней до дня истечения срока, на который были избраны депутаты Собрания депутатов Новоавачинского сельского поселения и (или) глава Новоавачинского сельского поселения. В случаях, установленных федеральным законом, муниципальные выборы назначаются </w:t>
            </w:r>
            <w:r w:rsidRPr="004066C5">
              <w:rPr>
                <w:rFonts w:ascii="Arial" w:hAnsi="Arial" w:cs="Arial"/>
                <w:b/>
                <w:sz w:val="24"/>
                <w:szCs w:val="24"/>
              </w:rPr>
              <w:t xml:space="preserve">Избирательной комиссией Новоавачинского сельского поселения </w:t>
            </w:r>
            <w:r w:rsidRPr="004066C5">
              <w:rPr>
                <w:rFonts w:ascii="Arial" w:hAnsi="Arial" w:cs="Arial"/>
                <w:sz w:val="24"/>
                <w:szCs w:val="24"/>
              </w:rPr>
              <w:t>или судом.</w:t>
            </w:r>
          </w:p>
          <w:p w:rsidR="00361EAC" w:rsidRPr="004066C5" w:rsidRDefault="00361EAC" w:rsidP="00361EAC">
            <w:pPr>
              <w:spacing w:after="0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6740" w:type="dxa"/>
          </w:tcPr>
          <w:p w:rsidR="00361EAC" w:rsidRPr="004066C5" w:rsidRDefault="00361EAC" w:rsidP="00361EAC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b/>
                <w:bCs/>
                <w:sz w:val="24"/>
                <w:szCs w:val="24"/>
              </w:rPr>
              <w:t>Статья 15. Муниципальные выборы</w:t>
            </w:r>
          </w:p>
          <w:p w:rsidR="00361EAC" w:rsidRPr="004066C5" w:rsidRDefault="00361EAC" w:rsidP="00361EAC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sz w:val="24"/>
                <w:szCs w:val="24"/>
              </w:rPr>
              <w:t xml:space="preserve">2. Муниципальные выборы в </w:t>
            </w:r>
            <w:proofErr w:type="spellStart"/>
            <w:r w:rsidRPr="004066C5">
              <w:rPr>
                <w:rFonts w:ascii="Arial" w:hAnsi="Arial" w:cs="Arial"/>
                <w:sz w:val="24"/>
                <w:szCs w:val="24"/>
              </w:rPr>
              <w:t>Новоавачинском</w:t>
            </w:r>
            <w:proofErr w:type="spellEnd"/>
            <w:r w:rsidRPr="004066C5">
              <w:rPr>
                <w:rFonts w:ascii="Arial" w:hAnsi="Arial" w:cs="Arial"/>
                <w:sz w:val="24"/>
                <w:szCs w:val="24"/>
              </w:rPr>
              <w:t xml:space="preserve"> сельском поселении назначаются Собранием депутатов Новоавачинского сельского поселения не позднее, чем за 75 дней до дня истечения срока, на который были избраны депутаты Собрания депутатов Новоавачинского сельского поселения и (или) глава Новоавачинского сельского поселения. В случаях, установленных федеральным законом, муниципальные выборы назначаются </w:t>
            </w:r>
            <w:proofErr w:type="spellStart"/>
            <w:r w:rsidRPr="004066C5">
              <w:rPr>
                <w:rFonts w:ascii="Arial" w:hAnsi="Arial" w:cs="Arial"/>
                <w:b/>
                <w:sz w:val="24"/>
                <w:szCs w:val="24"/>
              </w:rPr>
              <w:t>соотетствующей</w:t>
            </w:r>
            <w:proofErr w:type="spellEnd"/>
            <w:r w:rsidRPr="004066C5">
              <w:rPr>
                <w:rFonts w:ascii="Arial" w:hAnsi="Arial" w:cs="Arial"/>
                <w:b/>
                <w:sz w:val="24"/>
                <w:szCs w:val="24"/>
              </w:rPr>
              <w:t xml:space="preserve"> избирательной  комиссией </w:t>
            </w:r>
            <w:r w:rsidRPr="004066C5">
              <w:rPr>
                <w:rFonts w:ascii="Arial" w:hAnsi="Arial" w:cs="Arial"/>
                <w:sz w:val="24"/>
                <w:szCs w:val="24"/>
              </w:rPr>
              <w:t>или судом.</w:t>
            </w:r>
          </w:p>
          <w:p w:rsidR="00361EAC" w:rsidRPr="004066C5" w:rsidRDefault="00361EAC" w:rsidP="00266237">
            <w:pPr>
              <w:spacing w:after="0" w:line="288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1EAC" w:rsidRPr="00910B8C" w:rsidTr="00266237">
        <w:tc>
          <w:tcPr>
            <w:tcW w:w="858" w:type="dxa"/>
          </w:tcPr>
          <w:p w:rsidR="00361EAC" w:rsidRDefault="00361EAC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38" w:type="dxa"/>
          </w:tcPr>
          <w:p w:rsidR="00F1706F" w:rsidRPr="004066C5" w:rsidRDefault="00F1706F" w:rsidP="00F1706F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b/>
                <w:bCs/>
                <w:sz w:val="24"/>
                <w:szCs w:val="24"/>
              </w:rPr>
              <w:t>Статья 16. Местный референдум</w:t>
            </w:r>
          </w:p>
          <w:p w:rsidR="00F1706F" w:rsidRPr="004066C5" w:rsidRDefault="00F1706F" w:rsidP="00F1706F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sz w:val="24"/>
                <w:szCs w:val="24"/>
              </w:rPr>
              <w:t xml:space="preserve">В случае если местный референдум не назначен Собранием депутатов Новоавачинского сельского поселения в установленные сроки, референдум назначается судом на основании обращения граждан, избирательных объединений, главы Новоавачинского сельского поселения, органов государственной власти </w:t>
            </w:r>
            <w:r w:rsidRPr="004066C5">
              <w:rPr>
                <w:rFonts w:ascii="Arial" w:hAnsi="Arial" w:cs="Arial"/>
                <w:sz w:val="24"/>
                <w:szCs w:val="24"/>
              </w:rPr>
              <w:lastRenderedPageBreak/>
              <w:t xml:space="preserve">Камчатского края, Избирательной комиссии Камчатской или прокурора. Назначенный судом местный референдум организуется </w:t>
            </w:r>
            <w:r w:rsidRPr="004066C5">
              <w:rPr>
                <w:rFonts w:ascii="Arial" w:hAnsi="Arial" w:cs="Arial"/>
                <w:b/>
                <w:sz w:val="24"/>
                <w:szCs w:val="24"/>
              </w:rPr>
              <w:t xml:space="preserve">избирательной комиссией </w:t>
            </w:r>
            <w:bookmarkStart w:id="0" w:name="_GoBack"/>
            <w:bookmarkEnd w:id="0"/>
            <w:r w:rsidRPr="004066C5">
              <w:rPr>
                <w:rFonts w:ascii="Arial" w:hAnsi="Arial" w:cs="Arial"/>
                <w:b/>
                <w:sz w:val="24"/>
                <w:szCs w:val="24"/>
              </w:rPr>
              <w:t>Новоавачинского сельского поселения,</w:t>
            </w:r>
            <w:r w:rsidRPr="004066C5">
              <w:rPr>
                <w:rFonts w:ascii="Arial" w:hAnsi="Arial" w:cs="Arial"/>
                <w:sz w:val="24"/>
                <w:szCs w:val="24"/>
              </w:rPr>
              <w:t xml:space="preserve"> а обеспечение его проведения осуществляется исполнительным органом государственной власти Камчатского края или иным органом, на который судом возложено обеспечение проведения местного референдума.</w:t>
            </w:r>
          </w:p>
          <w:p w:rsidR="00361EAC" w:rsidRPr="004066C5" w:rsidRDefault="00361EAC" w:rsidP="00361EAC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40" w:type="dxa"/>
          </w:tcPr>
          <w:p w:rsidR="00F1706F" w:rsidRPr="004066C5" w:rsidRDefault="00F1706F" w:rsidP="00F1706F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Статья 16. Местный референдум</w:t>
            </w:r>
          </w:p>
          <w:p w:rsidR="00F1706F" w:rsidRPr="004066C5" w:rsidRDefault="00F1706F" w:rsidP="00F1706F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66C5">
              <w:rPr>
                <w:rFonts w:ascii="Arial" w:hAnsi="Arial" w:cs="Arial"/>
                <w:sz w:val="24"/>
                <w:szCs w:val="24"/>
              </w:rPr>
              <w:t xml:space="preserve">В случае если местный референдум не назначен Собранием депутатов Новоавачинского сельского поселения в установленные сроки, референдум назначается судом на основании обращения граждан, избирательных объединений, главы Новоавачинского сельского поселения, органов государственной власти </w:t>
            </w:r>
            <w:r w:rsidRPr="004066C5">
              <w:rPr>
                <w:rFonts w:ascii="Arial" w:hAnsi="Arial" w:cs="Arial"/>
                <w:sz w:val="24"/>
                <w:szCs w:val="24"/>
              </w:rPr>
              <w:lastRenderedPageBreak/>
              <w:t xml:space="preserve">Камчатского края, Избирательной комиссии Камчатской или прокурора. Назначенный судом местный референдум организуется </w:t>
            </w:r>
            <w:r w:rsidRPr="004066C5">
              <w:rPr>
                <w:rFonts w:ascii="Arial" w:hAnsi="Arial" w:cs="Arial"/>
                <w:b/>
                <w:sz w:val="24"/>
                <w:szCs w:val="24"/>
              </w:rPr>
              <w:t>соответствующей избирательной комиссией</w:t>
            </w:r>
            <w:r w:rsidRPr="004066C5">
              <w:rPr>
                <w:rFonts w:ascii="Arial" w:hAnsi="Arial" w:cs="Arial"/>
                <w:sz w:val="24"/>
                <w:szCs w:val="24"/>
              </w:rPr>
              <w:t>, а обеспечение его проведения осуществляется исполнительным органом государственной власти Камчатского края или иным органом, на который судом возложено обеспечение проведения местного референдума.</w:t>
            </w:r>
          </w:p>
        </w:tc>
      </w:tr>
      <w:tr w:rsidR="00F1706F" w:rsidRPr="00910B8C" w:rsidTr="00266237">
        <w:tc>
          <w:tcPr>
            <w:tcW w:w="858" w:type="dxa"/>
          </w:tcPr>
          <w:p w:rsidR="00F1706F" w:rsidRDefault="00F1706F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938" w:type="dxa"/>
          </w:tcPr>
          <w:p w:rsidR="00526394" w:rsidRPr="005A2C61" w:rsidRDefault="00526394" w:rsidP="00526394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29. Компетенция Собрания депутатов Новоавачинского сельского поселения</w:t>
            </w:r>
          </w:p>
          <w:p w:rsidR="00526394" w:rsidRPr="005A2C61" w:rsidRDefault="00526394" w:rsidP="00526394">
            <w:pPr>
              <w:ind w:firstLine="567"/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t>2. К полномочиям Собрания депутатов Новоавачинского сельского поселения относятся:</w:t>
            </w:r>
          </w:p>
          <w:p w:rsidR="00526394" w:rsidRPr="00526394" w:rsidRDefault="00526394" w:rsidP="00526394">
            <w:pPr>
              <w:jc w:val="both"/>
              <w:rPr>
                <w:rFonts w:ascii="Arial" w:hAnsi="Arial" w:cs="Arial"/>
                <w:b/>
              </w:rPr>
            </w:pPr>
            <w:r w:rsidRPr="005A2C61">
              <w:rPr>
                <w:rFonts w:ascii="Arial" w:hAnsi="Arial" w:cs="Arial"/>
              </w:rPr>
              <w:t>3</w:t>
            </w:r>
            <w:r w:rsidRPr="00526394">
              <w:rPr>
                <w:rFonts w:ascii="Arial" w:hAnsi="Arial" w:cs="Arial"/>
                <w:b/>
              </w:rPr>
              <w:t>) формирование Избирательной комиссии Новоавачинского сельского поселения в соответствии с законодательством Камчатского края;</w:t>
            </w:r>
          </w:p>
          <w:p w:rsidR="00F1706F" w:rsidRPr="005A2C61" w:rsidRDefault="00F1706F" w:rsidP="00F1706F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6740" w:type="dxa"/>
          </w:tcPr>
          <w:p w:rsidR="00526394" w:rsidRPr="005A2C61" w:rsidRDefault="00526394" w:rsidP="00526394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29. Компетенция Собрания депутатов Новоавачинского сельского поселения</w:t>
            </w:r>
          </w:p>
          <w:p w:rsidR="00526394" w:rsidRPr="005A2C61" w:rsidRDefault="00526394" w:rsidP="00526394">
            <w:pPr>
              <w:ind w:firstLine="567"/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t>2. К полномочиям Собрания депутатов Новоавачинского сельского поселения относятся:</w:t>
            </w:r>
          </w:p>
          <w:p w:rsidR="00F1706F" w:rsidRPr="005A2C61" w:rsidRDefault="00F1706F" w:rsidP="00F1706F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26394" w:rsidRPr="00910B8C" w:rsidTr="00266237">
        <w:tc>
          <w:tcPr>
            <w:tcW w:w="858" w:type="dxa"/>
          </w:tcPr>
          <w:p w:rsidR="00526394" w:rsidRDefault="00526394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38" w:type="dxa"/>
          </w:tcPr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394">
              <w:rPr>
                <w:rFonts w:ascii="Arial" w:hAnsi="Arial" w:cs="Arial"/>
                <w:b/>
                <w:bCs/>
                <w:sz w:val="24"/>
                <w:szCs w:val="24"/>
              </w:rPr>
              <w:t>Статья 32. Депутат Собрания депутатов Новоавачинского сельского поселения</w:t>
            </w:r>
          </w:p>
          <w:p w:rsidR="00526394" w:rsidRPr="00526394" w:rsidRDefault="00526394" w:rsidP="00526394">
            <w:pPr>
              <w:pStyle w:val="Standard"/>
              <w:ind w:firstLine="708"/>
              <w:jc w:val="both"/>
              <w:rPr>
                <w:rFonts w:ascii="Arial" w:hAnsi="Arial" w:cs="Arial"/>
              </w:rPr>
            </w:pPr>
            <w:r w:rsidRPr="00526394">
              <w:rPr>
                <w:rFonts w:ascii="Arial" w:hAnsi="Arial" w:cs="Arial"/>
              </w:rPr>
              <w:t>Осуществляющий свои полномочия на постоянной основе депутат не вправе:</w:t>
            </w:r>
          </w:p>
          <w:p w:rsidR="00526394" w:rsidRPr="00526394" w:rsidRDefault="00526394" w:rsidP="00526394">
            <w:pPr>
              <w:pStyle w:val="Standard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526394">
              <w:rPr>
                <w:rFonts w:ascii="Arial" w:hAnsi="Arial" w:cs="Arial"/>
              </w:rPr>
      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</w:t>
            </w:r>
            <w:r w:rsidRPr="00526394">
              <w:rPr>
                <w:rFonts w:ascii="Arial" w:hAnsi="Arial" w:cs="Arial"/>
                <w:b/>
              </w:rPr>
              <w:t>аппарате избирательной комиссии муниципального образования</w:t>
            </w:r>
            <w:r w:rsidRPr="00526394">
              <w:rPr>
                <w:rFonts w:ascii="Arial" w:hAnsi="Arial" w:cs="Arial"/>
              </w:rPr>
              <w:t>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      </w:r>
            <w:proofErr w:type="gramEnd"/>
          </w:p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26394">
              <w:rPr>
                <w:rFonts w:ascii="Arial" w:hAnsi="Arial" w:cs="Arial"/>
                <w:sz w:val="24"/>
                <w:szCs w:val="24"/>
              </w:rPr>
              <w:lastRenderedPageBreak/>
      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</w:t>
            </w:r>
            <w:r w:rsidRPr="00526394">
              <w:rPr>
                <w:rFonts w:ascii="Arial" w:hAnsi="Arial" w:cs="Arial"/>
                <w:b/>
                <w:sz w:val="24"/>
                <w:szCs w:val="24"/>
              </w:rPr>
              <w:t>аппарате избирательной комиссии муниципального образования,</w:t>
            </w:r>
            <w:r w:rsidRPr="00526394">
              <w:rPr>
                <w:rFonts w:ascii="Arial" w:hAnsi="Arial" w:cs="Arial"/>
                <w:sz w:val="24"/>
                <w:szCs w:val="24"/>
              </w:rPr>
      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Камчатского края в</w:t>
            </w:r>
            <w:proofErr w:type="gramEnd"/>
            <w:r w:rsidRPr="0052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26394">
              <w:rPr>
                <w:rFonts w:ascii="Arial" w:hAnsi="Arial" w:cs="Arial"/>
                <w:sz w:val="24"/>
                <w:szCs w:val="24"/>
              </w:rPr>
              <w:t>порядке</w:t>
            </w:r>
            <w:proofErr w:type="gramEnd"/>
            <w:r w:rsidRPr="00526394">
              <w:rPr>
                <w:rFonts w:ascii="Arial" w:hAnsi="Arial" w:cs="Arial"/>
                <w:sz w:val="24"/>
                <w:szCs w:val="24"/>
              </w:rPr>
              <w:t>, установленном законом Камчатского края;</w:t>
            </w:r>
          </w:p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40" w:type="dxa"/>
          </w:tcPr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39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Статья 32. Депутат Собрания депутатов Новоавачинского сельского поселения</w:t>
            </w:r>
          </w:p>
          <w:p w:rsidR="00526394" w:rsidRPr="00526394" w:rsidRDefault="00526394" w:rsidP="00526394">
            <w:pPr>
              <w:pStyle w:val="Standard"/>
              <w:ind w:firstLine="708"/>
              <w:jc w:val="both"/>
              <w:rPr>
                <w:rFonts w:ascii="Arial" w:hAnsi="Arial" w:cs="Arial"/>
              </w:rPr>
            </w:pPr>
            <w:r w:rsidRPr="00526394">
              <w:rPr>
                <w:rFonts w:ascii="Arial" w:hAnsi="Arial" w:cs="Arial"/>
              </w:rPr>
              <w:t>Осуществляющий свои полномочия на постоянной основе депутат не вправе:</w:t>
            </w:r>
          </w:p>
          <w:p w:rsidR="00526394" w:rsidRPr="00526394" w:rsidRDefault="00526394" w:rsidP="00526394">
            <w:pPr>
              <w:pStyle w:val="Standard"/>
              <w:ind w:firstLine="709"/>
              <w:jc w:val="both"/>
              <w:rPr>
                <w:rFonts w:ascii="Arial" w:hAnsi="Arial" w:cs="Arial"/>
              </w:rPr>
            </w:pPr>
            <w:r w:rsidRPr="00526394">
              <w:rPr>
                <w:rFonts w:ascii="Arial" w:hAnsi="Arial" w:cs="Arial"/>
              </w:rPr>
      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      </w:r>
          </w:p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26394">
              <w:rPr>
                <w:rFonts w:ascii="Arial" w:hAnsi="Arial" w:cs="Arial"/>
                <w:sz w:val="24"/>
                <w:szCs w:val="24"/>
              </w:rPr>
              <w:t xml:space="preserve">б) участие на безвозмездной основе в управлении </w:t>
            </w:r>
            <w:r w:rsidRPr="00526394">
              <w:rPr>
                <w:rFonts w:ascii="Arial" w:hAnsi="Arial" w:cs="Arial"/>
                <w:sz w:val="24"/>
                <w:szCs w:val="24"/>
              </w:rPr>
              <w:lastRenderedPageBreak/>
              <w:t>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Камчатского края в порядке, установленном законом Камчатского края;</w:t>
            </w:r>
            <w:proofErr w:type="gramEnd"/>
          </w:p>
        </w:tc>
      </w:tr>
      <w:tr w:rsidR="00526394" w:rsidRPr="00910B8C" w:rsidTr="00266237">
        <w:tc>
          <w:tcPr>
            <w:tcW w:w="858" w:type="dxa"/>
          </w:tcPr>
          <w:p w:rsidR="00526394" w:rsidRDefault="00526394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6938" w:type="dxa"/>
          </w:tcPr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394">
              <w:rPr>
                <w:rFonts w:ascii="Arial" w:hAnsi="Arial" w:cs="Arial"/>
                <w:b/>
                <w:bCs/>
                <w:sz w:val="24"/>
                <w:szCs w:val="24"/>
              </w:rPr>
              <w:t>Статья 35. Глава Новоавачинского сельского поселения</w:t>
            </w:r>
          </w:p>
          <w:p w:rsidR="00526394" w:rsidRPr="00526394" w:rsidRDefault="00526394" w:rsidP="00526394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526394">
              <w:rPr>
                <w:rFonts w:ascii="Arial" w:hAnsi="Arial" w:cs="Arial"/>
                <w:kern w:val="3"/>
                <w:sz w:val="24"/>
                <w:szCs w:val="24"/>
              </w:rPr>
              <w:t>Глава Новоавачинского сельского поселения не вправе:</w:t>
            </w:r>
          </w:p>
          <w:p w:rsidR="00526394" w:rsidRPr="00526394" w:rsidRDefault="00526394" w:rsidP="00526394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proofErr w:type="gramStart"/>
            <w:r w:rsidRPr="00526394">
              <w:rPr>
                <w:rFonts w:ascii="Arial" w:hAnsi="Arial" w:cs="Arial"/>
                <w:kern w:val="3"/>
                <w:sz w:val="24"/>
                <w:szCs w:val="24"/>
              </w:rPr>
      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</w:t>
            </w:r>
            <w:r w:rsidRPr="00526394">
              <w:rPr>
                <w:rFonts w:ascii="Arial" w:hAnsi="Arial" w:cs="Arial"/>
                <w:b/>
                <w:kern w:val="3"/>
                <w:sz w:val="24"/>
                <w:szCs w:val="24"/>
              </w:rPr>
              <w:t>аппарате избирательной комиссии муниципального образования,</w:t>
            </w:r>
            <w:r w:rsidRPr="00526394">
              <w:rPr>
                <w:rFonts w:ascii="Arial" w:hAnsi="Arial" w:cs="Arial"/>
                <w:kern w:val="3"/>
                <w:sz w:val="24"/>
                <w:szCs w:val="24"/>
              </w:rPr>
              <w:t xml:space="preserve">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      </w:r>
            <w:proofErr w:type="gramEnd"/>
          </w:p>
          <w:p w:rsidR="00526394" w:rsidRPr="00526394" w:rsidRDefault="00526394" w:rsidP="00526394">
            <w:pPr>
              <w:pStyle w:val="Standard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526394">
              <w:rPr>
                <w:rFonts w:ascii="Arial" w:hAnsi="Arial" w:cs="Arial"/>
              </w:rPr>
      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</w:t>
            </w:r>
            <w:r w:rsidRPr="00526394">
              <w:rPr>
                <w:rFonts w:ascii="Arial" w:hAnsi="Arial" w:cs="Arial"/>
              </w:rPr>
              <w:lastRenderedPageBreak/>
              <w:t>профессионального союза, в том числе выборным органом первичной профсоюзной организации, созданной в органе местного самоуправления,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Камчатского края в порядке, установленном законом Камчатского края;</w:t>
            </w:r>
            <w:proofErr w:type="gramEnd"/>
          </w:p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40" w:type="dxa"/>
          </w:tcPr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39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Статья 35. Глава Новоавачинского сельского поселения</w:t>
            </w:r>
          </w:p>
          <w:p w:rsidR="00526394" w:rsidRPr="00526394" w:rsidRDefault="00526394" w:rsidP="00526394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526394">
              <w:rPr>
                <w:rFonts w:ascii="Arial" w:hAnsi="Arial" w:cs="Arial"/>
                <w:kern w:val="3"/>
                <w:sz w:val="24"/>
                <w:szCs w:val="24"/>
              </w:rPr>
              <w:t>Глава Новоавачинского сельского поселения не вправе:</w:t>
            </w:r>
          </w:p>
          <w:p w:rsidR="00526394" w:rsidRPr="00526394" w:rsidRDefault="00526394" w:rsidP="00526394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526394">
              <w:rPr>
                <w:rFonts w:ascii="Arial" w:hAnsi="Arial" w:cs="Arial"/>
                <w:kern w:val="3"/>
                <w:sz w:val="24"/>
                <w:szCs w:val="24"/>
              </w:rPr>
      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      </w:r>
          </w:p>
          <w:p w:rsidR="004066C5" w:rsidRDefault="004066C5" w:rsidP="00526394">
            <w:pPr>
              <w:pStyle w:val="Standard"/>
              <w:ind w:firstLine="709"/>
              <w:jc w:val="both"/>
              <w:rPr>
                <w:rFonts w:ascii="Arial" w:hAnsi="Arial" w:cs="Arial"/>
              </w:rPr>
            </w:pPr>
          </w:p>
          <w:p w:rsidR="00526394" w:rsidRPr="00526394" w:rsidRDefault="00526394" w:rsidP="00526394">
            <w:pPr>
              <w:pStyle w:val="Standard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526394">
              <w:rPr>
                <w:rFonts w:ascii="Arial" w:hAnsi="Arial" w:cs="Arial"/>
              </w:rPr>
      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</w:t>
            </w:r>
            <w:r w:rsidRPr="00526394">
              <w:rPr>
                <w:rFonts w:ascii="Arial" w:hAnsi="Arial" w:cs="Arial"/>
              </w:rPr>
              <w:lastRenderedPageBreak/>
              <w:t>профессионального союза, в том числе выборным органом первичной профсоюзной организации, созданной в органе местного самоуправления,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Камчатского края в порядке, установленном законом Камчатского края;</w:t>
            </w:r>
            <w:proofErr w:type="gramEnd"/>
          </w:p>
          <w:p w:rsidR="00526394" w:rsidRPr="00526394" w:rsidRDefault="00526394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66C5" w:rsidRPr="00910B8C" w:rsidTr="00266237">
        <w:tc>
          <w:tcPr>
            <w:tcW w:w="858" w:type="dxa"/>
          </w:tcPr>
          <w:p w:rsidR="004066C5" w:rsidRDefault="004066C5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938" w:type="dxa"/>
          </w:tcPr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42. Органы местного самоуправления Новоавачинского сельского поселения как юридические лица</w:t>
            </w:r>
          </w:p>
          <w:p w:rsidR="004066C5" w:rsidRPr="00FC63FD" w:rsidRDefault="004066C5" w:rsidP="004066C5">
            <w:pPr>
              <w:ind w:firstLine="567"/>
              <w:jc w:val="both"/>
              <w:rPr>
                <w:rFonts w:ascii="Arial" w:hAnsi="Arial" w:cs="Arial"/>
              </w:rPr>
            </w:pPr>
            <w:r w:rsidRPr="00FC63FD">
              <w:rPr>
                <w:rFonts w:ascii="Arial" w:hAnsi="Arial" w:cs="Arial"/>
              </w:rPr>
              <w:t xml:space="preserve">2. </w:t>
            </w:r>
            <w:proofErr w:type="gramStart"/>
            <w:r w:rsidRPr="00FC63FD">
              <w:rPr>
                <w:rFonts w:ascii="Arial" w:hAnsi="Arial" w:cs="Arial"/>
              </w:rPr>
              <w:t xml:space="preserve">Собрание депутатов Новоавачинского сельского поселения, администрация Новоавачинского сельского поселения, органы администрации Новоавачинского сельского поселения, </w:t>
            </w:r>
            <w:r w:rsidRPr="004066C5">
              <w:rPr>
                <w:rFonts w:ascii="Arial" w:hAnsi="Arial" w:cs="Arial"/>
                <w:b/>
              </w:rPr>
              <w:t>Избирательная комиссия сельского поселения,</w:t>
            </w:r>
            <w:r w:rsidRPr="00FC63FD">
              <w:rPr>
                <w:rFonts w:ascii="Arial" w:hAnsi="Arial" w:cs="Arial"/>
              </w:rPr>
              <w:t xml:space="preserve"> которые в соответствии с федеральным законодательством действуют на основании общих для организаций данного вида положений Федерального закона </w:t>
            </w:r>
            <w:hyperlink r:id="rId7" w:tgtFrame="_self" w:history="1">
              <w:r w:rsidRPr="00FC63FD">
                <w:rPr>
                  <w:rFonts w:cs="Arial"/>
                  <w:color w:val="0000FF"/>
                </w:rPr>
                <w:t>«Об общих принципах организации местного самоуправления в Российской Федерации»</w:t>
              </w:r>
            </w:hyperlink>
            <w:r w:rsidRPr="00FC63FD">
              <w:rPr>
                <w:rFonts w:ascii="Arial" w:hAnsi="Arial" w:cs="Arial"/>
              </w:rPr>
              <w:t xml:space="preserve"> в соответствии с Гражданским кодексом Российской Федерации и настоящим Уставом, являются муниципальными казенными учреждениями, образуемыми для</w:t>
            </w:r>
            <w:proofErr w:type="gramEnd"/>
            <w:r w:rsidRPr="00FC63FD">
              <w:rPr>
                <w:rFonts w:ascii="Arial" w:hAnsi="Arial" w:cs="Arial"/>
              </w:rPr>
              <w:t xml:space="preserve"> осуществления управленческих функций, и подлежат государственной регистрации в качестве юридических лиц в соответствии с федеральным законом.</w:t>
            </w:r>
          </w:p>
          <w:p w:rsidR="004066C5" w:rsidRPr="00526394" w:rsidRDefault="004066C5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40" w:type="dxa"/>
          </w:tcPr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42. Органы местного самоуправления Новоавачинского сельского поселения как юридические лица</w:t>
            </w:r>
          </w:p>
          <w:p w:rsidR="004066C5" w:rsidRPr="00FC63FD" w:rsidRDefault="004066C5" w:rsidP="004066C5">
            <w:pPr>
              <w:ind w:firstLine="567"/>
              <w:jc w:val="both"/>
              <w:rPr>
                <w:rFonts w:ascii="Arial" w:hAnsi="Arial" w:cs="Arial"/>
              </w:rPr>
            </w:pPr>
            <w:r w:rsidRPr="00FC63FD">
              <w:rPr>
                <w:rFonts w:ascii="Arial" w:hAnsi="Arial" w:cs="Arial"/>
              </w:rPr>
              <w:t xml:space="preserve">2. </w:t>
            </w:r>
            <w:proofErr w:type="gramStart"/>
            <w:r w:rsidRPr="00FC63FD">
              <w:rPr>
                <w:rFonts w:ascii="Arial" w:hAnsi="Arial" w:cs="Arial"/>
              </w:rPr>
              <w:t xml:space="preserve">Собрание депутатов Новоавачинского сельского поселения, администрация Новоавачинского сельского поселения, органы администрации Новоавачинского сельского поселения, которые в соответствии с федеральным законодательством действуют на основании общих для организаций данного вида положений Федерального закона </w:t>
            </w:r>
            <w:hyperlink r:id="rId8" w:tgtFrame="_self" w:history="1">
              <w:r w:rsidRPr="00FC63FD">
                <w:rPr>
                  <w:rFonts w:cs="Arial"/>
                  <w:color w:val="0000FF"/>
                </w:rPr>
                <w:t>«Об общих принципах организации местного самоуправления в Российской Федерации»</w:t>
              </w:r>
            </w:hyperlink>
            <w:r w:rsidRPr="00FC63FD">
              <w:rPr>
                <w:rFonts w:ascii="Arial" w:hAnsi="Arial" w:cs="Arial"/>
              </w:rPr>
              <w:t xml:space="preserve"> в соответствии с Гражданским кодексом Российской Федерации и настоящим Уставом, являются муниципальными казенными учреждениями, образуемыми для осуществления управленческих функций, и</w:t>
            </w:r>
            <w:proofErr w:type="gramEnd"/>
            <w:r w:rsidRPr="00FC63FD">
              <w:rPr>
                <w:rFonts w:ascii="Arial" w:hAnsi="Arial" w:cs="Arial"/>
              </w:rPr>
              <w:t xml:space="preserve"> подлежат государственной регистрации в качестве юридических лиц в соответствии с федеральным законом.</w:t>
            </w:r>
          </w:p>
          <w:p w:rsidR="004066C5" w:rsidRPr="00526394" w:rsidRDefault="004066C5" w:rsidP="00526394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066C5" w:rsidRPr="00910B8C" w:rsidTr="00266237">
        <w:tc>
          <w:tcPr>
            <w:tcW w:w="858" w:type="dxa"/>
          </w:tcPr>
          <w:p w:rsidR="004066C5" w:rsidRDefault="004066C5" w:rsidP="0026623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38" w:type="dxa"/>
          </w:tcPr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45. Статус муниципального служащего Новоавачинского сельского поселения</w:t>
            </w:r>
          </w:p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lastRenderedPageBreak/>
              <w:t>5. В связи с прохождением муниципальной службы муниципальному служащему запрещается:</w:t>
            </w:r>
          </w:p>
          <w:p w:rsidR="004066C5" w:rsidRPr="00023870" w:rsidRDefault="004066C5" w:rsidP="004066C5">
            <w:pPr>
              <w:pStyle w:val="Standard"/>
              <w:ind w:firstLine="567"/>
              <w:jc w:val="both"/>
              <w:rPr>
                <w:rFonts w:ascii="Arial" w:hAnsi="Arial" w:cs="Arial"/>
              </w:rPr>
            </w:pPr>
            <w:r w:rsidRPr="00023870">
              <w:rPr>
                <w:rFonts w:ascii="Arial" w:hAnsi="Arial" w:cs="Arial"/>
              </w:rPr>
              <w:t>3) участвовать в управлении коммерческой или некоммерческой организацией, за исключением следующих случаев:</w:t>
            </w:r>
          </w:p>
          <w:p w:rsidR="004066C5" w:rsidRPr="00023870" w:rsidRDefault="004066C5" w:rsidP="004066C5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</w:rPr>
            </w:pPr>
            <w:proofErr w:type="gramStart"/>
            <w:r w:rsidRPr="00023870">
              <w:rPr>
                <w:rFonts w:ascii="Arial" w:hAnsi="Arial" w:cs="Arial"/>
                <w:kern w:val="3"/>
              </w:rPr>
      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</w:t>
            </w:r>
            <w:r w:rsidRPr="004066C5">
              <w:rPr>
                <w:rFonts w:ascii="Arial" w:hAnsi="Arial" w:cs="Arial"/>
                <w:b/>
                <w:kern w:val="3"/>
              </w:rPr>
              <w:t>аппарате избирательной комиссии муниципального образования,</w:t>
            </w:r>
            <w:r w:rsidRPr="00023870">
              <w:rPr>
                <w:rFonts w:ascii="Arial" w:hAnsi="Arial" w:cs="Arial"/>
                <w:kern w:val="3"/>
              </w:rPr>
              <w:t xml:space="preserve">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      </w:r>
            <w:proofErr w:type="gramEnd"/>
          </w:p>
          <w:p w:rsidR="004066C5" w:rsidRDefault="004066C5" w:rsidP="004066C5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</w:rPr>
            </w:pPr>
            <w:proofErr w:type="gramStart"/>
            <w:r w:rsidRPr="00023870">
              <w:rPr>
                <w:rFonts w:ascii="Arial" w:hAnsi="Arial" w:cs="Arial"/>
                <w:kern w:val="3"/>
              </w:rPr>
      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</w:t>
            </w:r>
            <w:r w:rsidRPr="004066C5">
              <w:rPr>
                <w:rFonts w:ascii="Arial" w:hAnsi="Arial" w:cs="Arial"/>
                <w:b/>
                <w:kern w:val="3"/>
              </w:rPr>
              <w:t>аппарате избирательной комиссии муниципального образования,</w:t>
            </w:r>
            <w:r w:rsidRPr="00023870">
              <w:rPr>
                <w:rFonts w:ascii="Arial" w:hAnsi="Arial" w:cs="Arial"/>
                <w:kern w:val="3"/>
              </w:rPr>
      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</w:t>
            </w:r>
            <w:proofErr w:type="gramEnd"/>
            <w:r w:rsidRPr="00023870">
              <w:rPr>
                <w:rFonts w:ascii="Arial" w:hAnsi="Arial" w:cs="Arial"/>
                <w:kern w:val="3"/>
              </w:rPr>
              <w:t xml:space="preserve"> </w:t>
            </w:r>
            <w:proofErr w:type="gramStart"/>
            <w:r w:rsidRPr="00023870">
              <w:rPr>
                <w:rFonts w:ascii="Arial" w:hAnsi="Arial" w:cs="Arial"/>
                <w:kern w:val="3"/>
              </w:rPr>
              <w:t>порядке</w:t>
            </w:r>
            <w:proofErr w:type="gramEnd"/>
            <w:r w:rsidRPr="00023870">
              <w:rPr>
                <w:rFonts w:ascii="Arial" w:hAnsi="Arial" w:cs="Arial"/>
                <w:kern w:val="3"/>
              </w:rPr>
              <w:t>, установленном законом</w:t>
            </w:r>
            <w:r>
              <w:rPr>
                <w:rFonts w:ascii="Arial" w:hAnsi="Arial" w:cs="Arial"/>
                <w:kern w:val="3"/>
              </w:rPr>
              <w:t xml:space="preserve"> Камчатского края</w:t>
            </w:r>
            <w:r w:rsidRPr="00023870">
              <w:rPr>
                <w:rFonts w:ascii="Arial" w:hAnsi="Arial" w:cs="Arial"/>
                <w:kern w:val="3"/>
              </w:rPr>
              <w:t>;</w:t>
            </w:r>
          </w:p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6740" w:type="dxa"/>
          </w:tcPr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 xml:space="preserve">Статья 45. Статус муниципального служащего Новоавачинского сельского </w:t>
            </w: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поселения</w:t>
            </w:r>
          </w:p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t>5. В связи с прохождением муниципальной службы муниципальному служащему запрещается:</w:t>
            </w:r>
          </w:p>
          <w:p w:rsidR="004066C5" w:rsidRPr="00023870" w:rsidRDefault="004066C5" w:rsidP="004066C5">
            <w:pPr>
              <w:pStyle w:val="Standard"/>
              <w:ind w:firstLine="567"/>
              <w:jc w:val="both"/>
              <w:rPr>
                <w:rFonts w:ascii="Arial" w:hAnsi="Arial" w:cs="Arial"/>
              </w:rPr>
            </w:pPr>
            <w:r w:rsidRPr="00023870">
              <w:rPr>
                <w:rFonts w:ascii="Arial" w:hAnsi="Arial" w:cs="Arial"/>
              </w:rPr>
              <w:t>3) участвовать в управлении коммерческой или некоммерческой организацией, за исключением следующих случаев:</w:t>
            </w:r>
          </w:p>
          <w:p w:rsidR="004066C5" w:rsidRPr="00023870" w:rsidRDefault="004066C5" w:rsidP="004066C5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</w:rPr>
            </w:pPr>
            <w:r w:rsidRPr="00023870">
              <w:rPr>
                <w:rFonts w:ascii="Arial" w:hAnsi="Arial" w:cs="Arial"/>
                <w:kern w:val="3"/>
              </w:rPr>
      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      </w:r>
          </w:p>
          <w:p w:rsidR="004066C5" w:rsidRDefault="004066C5" w:rsidP="004066C5">
            <w:pPr>
              <w:widowControl w:val="0"/>
              <w:suppressAutoHyphens/>
              <w:autoSpaceDN w:val="0"/>
              <w:ind w:firstLine="709"/>
              <w:jc w:val="both"/>
              <w:textAlignment w:val="baseline"/>
              <w:rPr>
                <w:rFonts w:ascii="Arial" w:hAnsi="Arial" w:cs="Arial"/>
                <w:kern w:val="3"/>
              </w:rPr>
            </w:pPr>
            <w:proofErr w:type="gramStart"/>
            <w:r w:rsidRPr="00023870">
              <w:rPr>
                <w:rFonts w:ascii="Arial" w:hAnsi="Arial" w:cs="Arial"/>
                <w:kern w:val="3"/>
              </w:rPr>
      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</w:t>
            </w:r>
            <w:r>
              <w:rPr>
                <w:rFonts w:ascii="Arial" w:hAnsi="Arial" w:cs="Arial"/>
                <w:kern w:val="3"/>
              </w:rPr>
              <w:t xml:space="preserve"> Камчатского края</w:t>
            </w:r>
            <w:r w:rsidRPr="00023870">
              <w:rPr>
                <w:rFonts w:ascii="Arial" w:hAnsi="Arial" w:cs="Arial"/>
                <w:kern w:val="3"/>
              </w:rPr>
              <w:t>;</w:t>
            </w:r>
            <w:proofErr w:type="gramEnd"/>
          </w:p>
          <w:p w:rsidR="004066C5" w:rsidRPr="005A2C61" w:rsidRDefault="004066C5" w:rsidP="004066C5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:rsidR="00361EAC" w:rsidRDefault="00361EAC" w:rsidP="00B6481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1EAC" w:rsidRPr="000A3318" w:rsidRDefault="00361EAC" w:rsidP="00B6481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361EAC" w:rsidRPr="000A3318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84D50"/>
    <w:rsid w:val="000A3318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51DC9"/>
    <w:rsid w:val="00361EAC"/>
    <w:rsid w:val="00372F6E"/>
    <w:rsid w:val="00376826"/>
    <w:rsid w:val="003A69AB"/>
    <w:rsid w:val="003C58BB"/>
    <w:rsid w:val="004066C5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26394"/>
    <w:rsid w:val="005374EB"/>
    <w:rsid w:val="00596957"/>
    <w:rsid w:val="005A2C61"/>
    <w:rsid w:val="005B285A"/>
    <w:rsid w:val="005C4FD6"/>
    <w:rsid w:val="00600F03"/>
    <w:rsid w:val="006017AC"/>
    <w:rsid w:val="00630434"/>
    <w:rsid w:val="006546EA"/>
    <w:rsid w:val="006556E4"/>
    <w:rsid w:val="00661ED1"/>
    <w:rsid w:val="006A1842"/>
    <w:rsid w:val="006B450D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151D"/>
    <w:rsid w:val="00846E57"/>
    <w:rsid w:val="00887BD2"/>
    <w:rsid w:val="00896272"/>
    <w:rsid w:val="00897519"/>
    <w:rsid w:val="008A0156"/>
    <w:rsid w:val="008A761C"/>
    <w:rsid w:val="008B5BFE"/>
    <w:rsid w:val="00901208"/>
    <w:rsid w:val="00910B8C"/>
    <w:rsid w:val="009167FA"/>
    <w:rsid w:val="009368BC"/>
    <w:rsid w:val="0095639C"/>
    <w:rsid w:val="00975F7A"/>
    <w:rsid w:val="009867E9"/>
    <w:rsid w:val="009C3125"/>
    <w:rsid w:val="00A208CB"/>
    <w:rsid w:val="00A3258E"/>
    <w:rsid w:val="00A40CA6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64818"/>
    <w:rsid w:val="00B9479A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F0315A"/>
    <w:rsid w:val="00F04F06"/>
    <w:rsid w:val="00F1706F"/>
    <w:rsid w:val="00F26240"/>
    <w:rsid w:val="00F46498"/>
    <w:rsid w:val="00FC4901"/>
    <w:rsid w:val="00FE3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  <w:style w:type="paragraph" w:customStyle="1" w:styleId="Standard">
    <w:name w:val="Standard"/>
    <w:rsid w:val="006A184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content/ngr/RU0000R200303925.html" TargetMode="External"/><Relationship Id="rId3" Type="http://schemas.openxmlformats.org/officeDocument/2006/relationships/styles" Target="styles.xml"/><Relationship Id="rId7" Type="http://schemas.openxmlformats.org/officeDocument/2006/relationships/hyperlink" Target="../../../../content/ngr/RU0000R20030392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78A5-0101-45BB-A458-D632C7CF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6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2022-11-30T21:18:00Z</cp:lastPrinted>
  <dcterms:created xsi:type="dcterms:W3CDTF">2017-05-10T03:20:00Z</dcterms:created>
  <dcterms:modified xsi:type="dcterms:W3CDTF">2022-11-30T21:18:00Z</dcterms:modified>
</cp:coreProperties>
</file>